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E1E" w:rsidRDefault="00892E1E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EE69B8" w:rsidRDefault="00EE69B8" w:rsidP="00934587">
      <w:pPr>
        <w:rPr>
          <w:color w:val="3399FF"/>
          <w:lang w:val="kk-KZ"/>
        </w:rPr>
      </w:pPr>
    </w:p>
    <w:p w:rsidR="00642211" w:rsidRDefault="00642211" w:rsidP="00411EE5">
      <w:pPr>
        <w:tabs>
          <w:tab w:val="left" w:pos="1134"/>
        </w:tabs>
        <w:rPr>
          <w:color w:val="3399FF"/>
          <w:lang w:val="kk-KZ"/>
        </w:rPr>
      </w:pPr>
    </w:p>
    <w:p w:rsidR="0001176F" w:rsidRDefault="000E491F" w:rsidP="00411EE5">
      <w:pPr>
        <w:tabs>
          <w:tab w:val="left" w:pos="851"/>
          <w:tab w:val="left" w:pos="1134"/>
        </w:tabs>
        <w:jc w:val="center"/>
        <w:outlineLvl w:val="2"/>
        <w:rPr>
          <w:b/>
          <w:sz w:val="28"/>
          <w:szCs w:val="28"/>
          <w:lang w:val="kk-KZ"/>
        </w:rPr>
      </w:pPr>
      <w:r w:rsidRPr="00863317">
        <w:rPr>
          <w:b/>
          <w:bCs/>
          <w:sz w:val="28"/>
          <w:szCs w:val="28"/>
          <w:lang w:val="kk-KZ"/>
        </w:rPr>
        <w:t>«</w:t>
      </w:r>
      <w:r w:rsidR="0085311B" w:rsidRPr="0085311B">
        <w:rPr>
          <w:b/>
          <w:bCs/>
          <w:sz w:val="28"/>
          <w:szCs w:val="28"/>
          <w:lang w:val="kk-KZ"/>
        </w:rPr>
        <w:t>Қазақстан Республикасының көмірсутек кен орындарын барлау және әзірлеу жөніндегі орталық комиссия туралы ережені бекіту туралы</w:t>
      </w:r>
      <w:r w:rsidRPr="00863317">
        <w:rPr>
          <w:b/>
          <w:bCs/>
          <w:sz w:val="28"/>
          <w:szCs w:val="28"/>
          <w:lang w:val="kk-KZ"/>
        </w:rPr>
        <w:t xml:space="preserve">» </w:t>
      </w:r>
      <w:r w:rsidRPr="00863317">
        <w:rPr>
          <w:b/>
          <w:sz w:val="28"/>
          <w:szCs w:val="28"/>
          <w:lang w:val="kk-KZ"/>
        </w:rPr>
        <w:t>Қазақстан Республикасы Эн</w:t>
      </w:r>
      <w:r>
        <w:rPr>
          <w:b/>
          <w:sz w:val="28"/>
          <w:szCs w:val="28"/>
          <w:lang w:val="kk-KZ"/>
        </w:rPr>
        <w:t xml:space="preserve">ергетика министрінің 2018 жылғы </w:t>
      </w:r>
    </w:p>
    <w:p w:rsidR="000E491F" w:rsidRPr="0085311B" w:rsidRDefault="0085311B" w:rsidP="00411EE5">
      <w:pPr>
        <w:tabs>
          <w:tab w:val="left" w:pos="851"/>
          <w:tab w:val="left" w:pos="1134"/>
        </w:tabs>
        <w:jc w:val="center"/>
        <w:outlineLvl w:val="2"/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28</w:t>
      </w:r>
      <w:r w:rsidR="000E491F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мамырдағы</w:t>
      </w:r>
      <w:r w:rsidR="000E491F">
        <w:rPr>
          <w:b/>
          <w:sz w:val="28"/>
          <w:szCs w:val="28"/>
          <w:lang w:val="kk-KZ"/>
        </w:rPr>
        <w:t xml:space="preserve"> № </w:t>
      </w:r>
      <w:r>
        <w:rPr>
          <w:b/>
          <w:sz w:val="28"/>
          <w:szCs w:val="28"/>
          <w:lang w:val="kk-KZ"/>
        </w:rPr>
        <w:t>214</w:t>
      </w:r>
      <w:r w:rsidR="000E491F">
        <w:rPr>
          <w:b/>
          <w:sz w:val="28"/>
          <w:szCs w:val="28"/>
          <w:lang w:val="kk-KZ"/>
        </w:rPr>
        <w:t xml:space="preserve"> </w:t>
      </w:r>
      <w:r w:rsidR="000E491F" w:rsidRPr="00863317">
        <w:rPr>
          <w:b/>
          <w:sz w:val="28"/>
          <w:szCs w:val="28"/>
          <w:lang w:val="kk-KZ"/>
        </w:rPr>
        <w:t>бұйрығына өзгеріс</w:t>
      </w:r>
      <w:r>
        <w:rPr>
          <w:b/>
          <w:sz w:val="28"/>
          <w:szCs w:val="28"/>
          <w:lang w:val="kk-KZ"/>
        </w:rPr>
        <w:t>тер</w:t>
      </w:r>
      <w:r w:rsidR="000E491F">
        <w:rPr>
          <w:b/>
          <w:sz w:val="28"/>
          <w:szCs w:val="28"/>
          <w:lang w:val="kk-KZ"/>
        </w:rPr>
        <w:t xml:space="preserve"> </w:t>
      </w:r>
      <w:r w:rsidR="000E491F" w:rsidRPr="00863317">
        <w:rPr>
          <w:b/>
          <w:sz w:val="28"/>
          <w:szCs w:val="28"/>
          <w:lang w:val="kk-KZ"/>
        </w:rPr>
        <w:t>енгізу туралы</w:t>
      </w:r>
    </w:p>
    <w:p w:rsidR="000E491F" w:rsidRPr="00863317" w:rsidRDefault="000E491F" w:rsidP="00411EE5">
      <w:pPr>
        <w:tabs>
          <w:tab w:val="left" w:pos="851"/>
          <w:tab w:val="left" w:pos="1134"/>
        </w:tabs>
        <w:jc w:val="center"/>
        <w:outlineLvl w:val="2"/>
        <w:rPr>
          <w:b/>
          <w:sz w:val="28"/>
          <w:szCs w:val="28"/>
          <w:lang w:val="kk-KZ"/>
        </w:rPr>
      </w:pPr>
    </w:p>
    <w:p w:rsidR="000E491F" w:rsidRPr="00863317" w:rsidRDefault="000E491F" w:rsidP="00411EE5">
      <w:pPr>
        <w:tabs>
          <w:tab w:val="left" w:pos="851"/>
          <w:tab w:val="left" w:pos="1134"/>
        </w:tabs>
        <w:ind w:firstLine="710"/>
        <w:outlineLvl w:val="2"/>
        <w:rPr>
          <w:b/>
          <w:sz w:val="28"/>
          <w:szCs w:val="28"/>
          <w:lang w:val="kk-KZ"/>
        </w:rPr>
      </w:pPr>
      <w:r w:rsidRPr="00863317">
        <w:rPr>
          <w:b/>
          <w:sz w:val="28"/>
          <w:szCs w:val="28"/>
          <w:lang w:val="kk-KZ"/>
        </w:rPr>
        <w:t>БҰЙЫРАМЫН:</w:t>
      </w:r>
    </w:p>
    <w:p w:rsidR="000E491F" w:rsidRPr="00314127" w:rsidRDefault="000E491F" w:rsidP="00411EE5">
      <w:pPr>
        <w:numPr>
          <w:ilvl w:val="0"/>
          <w:numId w:val="4"/>
        </w:num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left="0" w:firstLine="710"/>
        <w:contextualSpacing/>
        <w:jc w:val="both"/>
        <w:outlineLvl w:val="2"/>
        <w:rPr>
          <w:bCs/>
          <w:sz w:val="28"/>
          <w:szCs w:val="28"/>
          <w:lang w:val="kk-KZ"/>
        </w:rPr>
      </w:pPr>
      <w:r w:rsidRPr="00411EE5">
        <w:rPr>
          <w:bCs/>
          <w:sz w:val="28"/>
          <w:szCs w:val="28"/>
          <w:lang w:val="kk-KZ"/>
        </w:rPr>
        <w:t>«</w:t>
      </w:r>
      <w:r w:rsidR="00411EE5" w:rsidRPr="00411EE5">
        <w:rPr>
          <w:bCs/>
          <w:sz w:val="28"/>
          <w:szCs w:val="28"/>
          <w:lang w:val="kk-KZ"/>
        </w:rPr>
        <w:t>Қазақстан Республикасының көмірсутек кен орындарын барлау және әзірлеу жөніндегі орталық комиссия туралы ережені бекіту туралы</w:t>
      </w:r>
      <w:r w:rsidRPr="00411EE5">
        <w:rPr>
          <w:bCs/>
          <w:sz w:val="28"/>
          <w:szCs w:val="28"/>
          <w:lang w:val="kk-KZ"/>
        </w:rPr>
        <w:t xml:space="preserve">» Қазақстан Республикасы Энергетика министрінің </w:t>
      </w:r>
      <w:r w:rsidR="00C73774">
        <w:rPr>
          <w:bCs/>
          <w:sz w:val="28"/>
          <w:szCs w:val="28"/>
          <w:lang w:val="kk-KZ"/>
        </w:rPr>
        <w:t xml:space="preserve">2018 жылғы </w:t>
      </w:r>
      <w:r w:rsidR="00411EE5" w:rsidRPr="00411EE5">
        <w:rPr>
          <w:bCs/>
          <w:sz w:val="28"/>
          <w:szCs w:val="28"/>
          <w:lang w:val="kk-KZ"/>
        </w:rPr>
        <w:t>28 мамырдағы № 214</w:t>
      </w:r>
      <w:r w:rsidR="00411EE5">
        <w:rPr>
          <w:b/>
          <w:bCs/>
          <w:sz w:val="28"/>
          <w:szCs w:val="28"/>
          <w:lang w:val="kk-KZ"/>
        </w:rPr>
        <w:t xml:space="preserve"> </w:t>
      </w:r>
      <w:r w:rsidRPr="00411EE5">
        <w:rPr>
          <w:bCs/>
          <w:sz w:val="28"/>
          <w:szCs w:val="28"/>
          <w:lang w:val="kk-KZ"/>
        </w:rPr>
        <w:t xml:space="preserve">бұйрығына (Нормативтік құқықтық актілерді мемлекеттік тіркеу тізілімінде </w:t>
      </w:r>
      <w:r w:rsidR="0001176F">
        <w:rPr>
          <w:bCs/>
          <w:sz w:val="28"/>
          <w:szCs w:val="28"/>
          <w:lang w:val="kk-KZ"/>
        </w:rPr>
        <w:t xml:space="preserve">      </w:t>
      </w:r>
      <w:bookmarkStart w:id="0" w:name="_GoBack"/>
      <w:bookmarkEnd w:id="0"/>
      <w:r w:rsidRPr="00411EE5">
        <w:rPr>
          <w:bCs/>
          <w:sz w:val="28"/>
          <w:szCs w:val="28"/>
          <w:lang w:val="kk-KZ"/>
        </w:rPr>
        <w:t xml:space="preserve">№ </w:t>
      </w:r>
      <w:r w:rsidR="00411EE5" w:rsidRPr="00411EE5">
        <w:rPr>
          <w:bCs/>
          <w:sz w:val="28"/>
          <w:szCs w:val="28"/>
          <w:lang w:val="kk-KZ"/>
        </w:rPr>
        <w:t>17042</w:t>
      </w:r>
      <w:r w:rsidR="00411EE5">
        <w:rPr>
          <w:bCs/>
          <w:sz w:val="28"/>
          <w:szCs w:val="28"/>
          <w:lang w:val="kk-KZ"/>
        </w:rPr>
        <w:t xml:space="preserve"> </w:t>
      </w:r>
      <w:r w:rsidR="00314127">
        <w:rPr>
          <w:bCs/>
          <w:sz w:val="28"/>
          <w:szCs w:val="28"/>
          <w:lang w:val="kk-KZ"/>
        </w:rPr>
        <w:t xml:space="preserve">болып </w:t>
      </w:r>
      <w:r w:rsidR="00314127" w:rsidRPr="00314127">
        <w:rPr>
          <w:bCs/>
          <w:sz w:val="28"/>
          <w:szCs w:val="28"/>
          <w:lang w:val="kk-KZ"/>
        </w:rPr>
        <w:t>тіркелген</w:t>
      </w:r>
      <w:r w:rsidRPr="00314127">
        <w:rPr>
          <w:bCs/>
          <w:sz w:val="28"/>
          <w:szCs w:val="28"/>
          <w:lang w:val="kk-KZ"/>
        </w:rPr>
        <w:t>) мынадай өзгеріс</w:t>
      </w:r>
      <w:r w:rsidR="00314127" w:rsidRPr="00314127">
        <w:rPr>
          <w:bCs/>
          <w:sz w:val="28"/>
          <w:szCs w:val="28"/>
          <w:lang w:val="kk-KZ"/>
        </w:rPr>
        <w:t>тер</w:t>
      </w:r>
      <w:r w:rsidRPr="00314127">
        <w:rPr>
          <w:bCs/>
          <w:sz w:val="28"/>
          <w:szCs w:val="28"/>
          <w:lang w:val="kk-KZ"/>
        </w:rPr>
        <w:t xml:space="preserve"> енгізілсін: </w:t>
      </w:r>
    </w:p>
    <w:p w:rsidR="00314127" w:rsidRPr="00314127" w:rsidRDefault="002B220B" w:rsidP="00314127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 w:rsidRPr="002B220B">
        <w:rPr>
          <w:bCs/>
          <w:sz w:val="28"/>
          <w:szCs w:val="28"/>
          <w:lang w:val="kk-KZ"/>
        </w:rPr>
        <w:t>кіріспе мынадай редакцияда жазылсын:</w:t>
      </w:r>
    </w:p>
    <w:p w:rsidR="00314127" w:rsidRDefault="00314127" w:rsidP="00314127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««</w:t>
      </w:r>
      <w:r w:rsidRPr="00314127">
        <w:rPr>
          <w:bCs/>
          <w:sz w:val="28"/>
          <w:szCs w:val="28"/>
          <w:lang w:val="kk-KZ"/>
        </w:rPr>
        <w:t>Жер қойнауы және жер қойнауын пайдалану туралы</w:t>
      </w:r>
      <w:r>
        <w:rPr>
          <w:bCs/>
          <w:sz w:val="28"/>
          <w:szCs w:val="28"/>
          <w:lang w:val="kk-KZ"/>
        </w:rPr>
        <w:t>»</w:t>
      </w:r>
      <w:r w:rsidRPr="00314127">
        <w:rPr>
          <w:bCs/>
          <w:sz w:val="28"/>
          <w:szCs w:val="28"/>
          <w:lang w:val="kk-KZ"/>
        </w:rPr>
        <w:t xml:space="preserve"> Қазақстан Республикасының Кодексі 140-бабының 3-тармағына сәйкес </w:t>
      </w:r>
      <w:r w:rsidRPr="00314127">
        <w:rPr>
          <w:b/>
          <w:bCs/>
          <w:sz w:val="28"/>
          <w:szCs w:val="28"/>
          <w:lang w:val="kk-KZ"/>
        </w:rPr>
        <w:t>БҰЙЫРАМЫН</w:t>
      </w:r>
      <w:r w:rsidRPr="00314127">
        <w:rPr>
          <w:bCs/>
          <w:sz w:val="28"/>
          <w:szCs w:val="28"/>
          <w:lang w:val="kk-KZ"/>
        </w:rPr>
        <w:t>:</w:t>
      </w:r>
      <w:r>
        <w:rPr>
          <w:bCs/>
          <w:sz w:val="28"/>
          <w:szCs w:val="28"/>
          <w:lang w:val="kk-KZ"/>
        </w:rPr>
        <w:t>»</w:t>
      </w:r>
    </w:p>
    <w:p w:rsidR="002B220B" w:rsidRDefault="002B220B" w:rsidP="00314127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 w:rsidRPr="002B220B">
        <w:rPr>
          <w:bCs/>
          <w:sz w:val="28"/>
          <w:szCs w:val="28"/>
          <w:lang w:val="kk-KZ"/>
        </w:rPr>
        <w:t xml:space="preserve">көрсетілген бұйрықпен бекітілген Қазақстан Республикасының көмірсутек кен орындарын барлау және </w:t>
      </w:r>
      <w:r w:rsidR="00C73774">
        <w:rPr>
          <w:bCs/>
          <w:sz w:val="28"/>
          <w:szCs w:val="28"/>
          <w:lang w:val="kk-KZ"/>
        </w:rPr>
        <w:t>әзірлеу</w:t>
      </w:r>
      <w:r w:rsidRPr="002B220B">
        <w:rPr>
          <w:bCs/>
          <w:sz w:val="28"/>
          <w:szCs w:val="28"/>
          <w:lang w:val="kk-KZ"/>
        </w:rPr>
        <w:t xml:space="preserve"> жөніндегі орталық комиссия туралы ережеде:</w:t>
      </w:r>
    </w:p>
    <w:p w:rsidR="002B220B" w:rsidRDefault="002B220B" w:rsidP="002B220B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</w:t>
      </w:r>
      <w:r w:rsidRPr="002B220B">
        <w:rPr>
          <w:bCs/>
          <w:sz w:val="28"/>
          <w:szCs w:val="28"/>
          <w:lang w:val="kk-KZ"/>
        </w:rPr>
        <w:t>-тармақ мынадай редакцияда жазылсын:</w:t>
      </w:r>
    </w:p>
    <w:p w:rsidR="00314127" w:rsidRDefault="002B220B" w:rsidP="002B220B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</w:t>
      </w:r>
      <w:r w:rsidR="00314127">
        <w:rPr>
          <w:bCs/>
          <w:sz w:val="28"/>
          <w:szCs w:val="28"/>
          <w:lang w:val="kk-KZ"/>
        </w:rPr>
        <w:t>«</w:t>
      </w:r>
      <w:r w:rsidR="001B6DB9">
        <w:rPr>
          <w:bCs/>
          <w:sz w:val="28"/>
          <w:szCs w:val="28"/>
          <w:lang w:val="kk-KZ"/>
        </w:rPr>
        <w:t>1.</w:t>
      </w:r>
      <w:r w:rsidR="00C73774">
        <w:rPr>
          <w:bCs/>
          <w:sz w:val="28"/>
          <w:szCs w:val="28"/>
          <w:lang w:val="kk-KZ"/>
        </w:rPr>
        <w:t xml:space="preserve"> </w:t>
      </w:r>
      <w:r w:rsidR="00314127" w:rsidRPr="00314127">
        <w:rPr>
          <w:bCs/>
          <w:sz w:val="28"/>
          <w:szCs w:val="28"/>
          <w:lang w:val="kk-KZ"/>
        </w:rPr>
        <w:t>Осы Қазақстан Республикасының көмірсутек кен орындарын барлау және әзірлеу жөніндегі орталық комиссия ту</w:t>
      </w:r>
      <w:r w:rsidR="00314127">
        <w:rPr>
          <w:bCs/>
          <w:sz w:val="28"/>
          <w:szCs w:val="28"/>
          <w:lang w:val="kk-KZ"/>
        </w:rPr>
        <w:t>ралы ереже (бұдан әрі – Ереже) «</w:t>
      </w:r>
      <w:r w:rsidR="00314127" w:rsidRPr="00314127">
        <w:rPr>
          <w:bCs/>
          <w:sz w:val="28"/>
          <w:szCs w:val="28"/>
          <w:lang w:val="kk-KZ"/>
        </w:rPr>
        <w:t>Жер қойнауы және жер қойнауын пайдалану туралы</w:t>
      </w:r>
      <w:r w:rsidR="00314127">
        <w:rPr>
          <w:bCs/>
          <w:sz w:val="28"/>
          <w:szCs w:val="28"/>
          <w:lang w:val="kk-KZ"/>
        </w:rPr>
        <w:t>»</w:t>
      </w:r>
      <w:r w:rsidR="00314127" w:rsidRPr="00314127">
        <w:rPr>
          <w:bCs/>
          <w:sz w:val="28"/>
          <w:szCs w:val="28"/>
          <w:lang w:val="kk-KZ"/>
        </w:rPr>
        <w:t xml:space="preserve"> Қазақстан Республикасының Кодексі (бұдан әрі – Кодекс) 140-бабының </w:t>
      </w:r>
      <w:r w:rsidR="00D9094A">
        <w:fldChar w:fldCharType="begin"/>
      </w:r>
      <w:r w:rsidR="00D9094A" w:rsidRPr="002B220B">
        <w:rPr>
          <w:lang w:val="kk-KZ"/>
        </w:rPr>
        <w:instrText xml:space="preserve"> HYPERLINK "http://10.61.42.188/kaz/docs/K1700000125" \l "z1847" </w:instrText>
      </w:r>
      <w:r w:rsidR="00D9094A">
        <w:fldChar w:fldCharType="separate"/>
      </w:r>
      <w:r w:rsidR="00314127" w:rsidRPr="00314127">
        <w:rPr>
          <w:rStyle w:val="ac"/>
          <w:bCs/>
          <w:color w:val="auto"/>
          <w:sz w:val="28"/>
          <w:szCs w:val="28"/>
          <w:u w:val="none"/>
          <w:lang w:val="kk-KZ"/>
        </w:rPr>
        <w:t>3-тармағына</w:t>
      </w:r>
      <w:r w:rsidR="00D9094A">
        <w:rPr>
          <w:rStyle w:val="ac"/>
          <w:bCs/>
          <w:color w:val="auto"/>
          <w:sz w:val="28"/>
          <w:szCs w:val="28"/>
          <w:u w:val="none"/>
          <w:lang w:val="kk-KZ"/>
        </w:rPr>
        <w:fldChar w:fldCharType="end"/>
      </w:r>
      <w:r w:rsidR="00314127" w:rsidRPr="00314127">
        <w:rPr>
          <w:bCs/>
          <w:sz w:val="28"/>
          <w:szCs w:val="28"/>
          <w:lang w:val="kk-KZ"/>
        </w:rPr>
        <w:t xml:space="preserve"> сәйкес әзірленді және Қазақстан Республикасының көмірсутек кен орындарын барлау және әзірлеу жөніндегі орталық комиссияның (бұдан әрі – Орталық комиссия) қызметін ұйымдастыру тәртібін, оның құрамын, жұмыс регламентін және іс қағаздарын жүргізуді айқындайды.</w:t>
      </w:r>
      <w:r w:rsidR="00314127">
        <w:rPr>
          <w:bCs/>
          <w:sz w:val="28"/>
          <w:szCs w:val="28"/>
          <w:lang w:val="kk-KZ"/>
        </w:rPr>
        <w:t>»;</w:t>
      </w:r>
    </w:p>
    <w:p w:rsidR="00314127" w:rsidRDefault="002B220B" w:rsidP="00314127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 w:rsidRPr="002B220B">
        <w:rPr>
          <w:bCs/>
          <w:sz w:val="28"/>
          <w:szCs w:val="28"/>
          <w:lang w:val="kk-KZ"/>
        </w:rPr>
        <w:t>8</w:t>
      </w:r>
      <w:r w:rsidRPr="00C73774">
        <w:rPr>
          <w:bCs/>
          <w:sz w:val="28"/>
          <w:szCs w:val="28"/>
          <w:lang w:val="kk-KZ"/>
        </w:rPr>
        <w:t>-</w:t>
      </w:r>
      <w:r w:rsidRPr="002B220B">
        <w:rPr>
          <w:bCs/>
          <w:sz w:val="28"/>
          <w:szCs w:val="28"/>
          <w:lang w:val="kk-KZ"/>
        </w:rPr>
        <w:t>тармақ мынадай редакцияда жазылсын:</w:t>
      </w:r>
    </w:p>
    <w:p w:rsidR="00314127" w:rsidRPr="00314127" w:rsidRDefault="001B6DB9" w:rsidP="00314127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«8. </w:t>
      </w:r>
      <w:r w:rsidR="00314127">
        <w:rPr>
          <w:bCs/>
          <w:sz w:val="28"/>
          <w:szCs w:val="28"/>
          <w:lang w:val="kk-KZ"/>
        </w:rPr>
        <w:t>Ж</w:t>
      </w:r>
      <w:r w:rsidR="00314127" w:rsidRPr="00314127">
        <w:rPr>
          <w:bCs/>
          <w:sz w:val="28"/>
          <w:szCs w:val="28"/>
          <w:lang w:val="kk-KZ"/>
        </w:rPr>
        <w:t>ер қойнауын пайдаланушы Орталық комиссияға Жобаны, Жобаға аннотацияны, сондай-ақ осы Ережеге қосымшаға сәйкес нысан бойынша мемлекеттік сараптама жүргізуге өтінішін жібереді.</w:t>
      </w:r>
    </w:p>
    <w:p w:rsidR="00314127" w:rsidRDefault="002B220B" w:rsidP="00314127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 w:rsidRPr="002B220B">
        <w:rPr>
          <w:bCs/>
          <w:sz w:val="28"/>
          <w:szCs w:val="28"/>
          <w:lang w:val="kk-KZ"/>
        </w:rPr>
        <w:t xml:space="preserve">Осы тармақтың бірінші бөлігінде көрсетілген материалдар электрондық жеткізгіште (DOCX және PDF форматтарында) </w:t>
      </w:r>
      <w:r w:rsidR="00D9094A" w:rsidRPr="00D9094A">
        <w:rPr>
          <w:bCs/>
          <w:sz w:val="28"/>
          <w:szCs w:val="28"/>
          <w:lang w:val="kk-KZ"/>
        </w:rPr>
        <w:t>бір</w:t>
      </w:r>
      <w:r w:rsidRPr="002B220B">
        <w:rPr>
          <w:bCs/>
          <w:sz w:val="28"/>
          <w:szCs w:val="28"/>
          <w:lang w:val="kk-KZ"/>
        </w:rPr>
        <w:t xml:space="preserve"> данада жіберіледі.</w:t>
      </w:r>
      <w:r w:rsidR="001B6DB9">
        <w:rPr>
          <w:bCs/>
          <w:sz w:val="28"/>
          <w:szCs w:val="28"/>
          <w:lang w:val="kk-KZ"/>
        </w:rPr>
        <w:t>»;</w:t>
      </w:r>
    </w:p>
    <w:p w:rsidR="002B220B" w:rsidRDefault="002B220B" w:rsidP="002B220B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 w:rsidRPr="002B220B">
        <w:rPr>
          <w:bCs/>
          <w:sz w:val="28"/>
          <w:szCs w:val="28"/>
          <w:lang w:val="kk-KZ"/>
        </w:rPr>
        <w:t>11-тармақ мынадай редакцияда жазылсын:</w:t>
      </w:r>
    </w:p>
    <w:p w:rsidR="002B220B" w:rsidRPr="002B220B" w:rsidRDefault="001B6DB9" w:rsidP="002B220B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 xml:space="preserve">«11. </w:t>
      </w:r>
      <w:r w:rsidR="002B220B" w:rsidRPr="002B220B">
        <w:rPr>
          <w:bCs/>
          <w:sz w:val="28"/>
          <w:szCs w:val="28"/>
          <w:lang w:val="kk-KZ"/>
        </w:rPr>
        <w:t xml:space="preserve">Орталық комиссия </w:t>
      </w:r>
      <w:r w:rsidR="00C73774">
        <w:rPr>
          <w:bCs/>
          <w:sz w:val="28"/>
          <w:szCs w:val="28"/>
          <w:lang w:val="kk-KZ"/>
        </w:rPr>
        <w:t>Ж</w:t>
      </w:r>
      <w:r w:rsidR="002B220B" w:rsidRPr="002B220B">
        <w:rPr>
          <w:bCs/>
          <w:sz w:val="28"/>
          <w:szCs w:val="28"/>
          <w:lang w:val="kk-KZ"/>
        </w:rPr>
        <w:t>обаның мемлекеттік сараптамасын жүзеге асыру үшін геология және әзірлеу саласында арнайы білімі бар және сараптама нәтижелеріне мүдделі емес тәуелсіз сарапшыларды тартады.</w:t>
      </w:r>
    </w:p>
    <w:p w:rsidR="001B6DB9" w:rsidRPr="001B6DB9" w:rsidRDefault="002B220B" w:rsidP="002B220B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 w:rsidRPr="002B220B">
        <w:rPr>
          <w:bCs/>
          <w:sz w:val="28"/>
          <w:szCs w:val="28"/>
          <w:lang w:val="kk-KZ"/>
        </w:rPr>
        <w:t>Тәуелсіз сарапшыларды тарту Кодекстің 140-бабының 2-тармағына сәйкес көмірсутектер саласындағы уәкілетті орган айқындайтын тәртіппен жүзеге асырылады.</w:t>
      </w:r>
    </w:p>
    <w:p w:rsidR="001B6DB9" w:rsidRPr="001B6DB9" w:rsidRDefault="001B6DB9" w:rsidP="001B6DB9">
      <w:pPr>
        <w:tabs>
          <w:tab w:val="left" w:pos="-284"/>
          <w:tab w:val="left" w:pos="-142"/>
          <w:tab w:val="left" w:pos="284"/>
          <w:tab w:val="left" w:pos="567"/>
          <w:tab w:val="left" w:pos="851"/>
          <w:tab w:val="left" w:pos="1134"/>
        </w:tabs>
        <w:overflowPunct/>
        <w:autoSpaceDE/>
        <w:autoSpaceDN/>
        <w:adjustRightInd/>
        <w:ind w:firstLine="709"/>
        <w:contextualSpacing/>
        <w:jc w:val="both"/>
        <w:outlineLvl w:val="2"/>
        <w:rPr>
          <w:bCs/>
          <w:sz w:val="28"/>
          <w:szCs w:val="28"/>
          <w:lang w:val="kk-KZ"/>
        </w:rPr>
      </w:pPr>
      <w:r w:rsidRPr="001B6DB9">
        <w:rPr>
          <w:bCs/>
          <w:sz w:val="28"/>
          <w:szCs w:val="28"/>
          <w:lang w:val="kk-KZ"/>
        </w:rPr>
        <w:t>Орталық комиссияның қызметін ұйымдастыру көмірсутектер саласындағы уәкілетті органның тиісті құрылымдық бөлімшесіне жүктеледі.</w:t>
      </w:r>
      <w:r>
        <w:rPr>
          <w:bCs/>
          <w:sz w:val="28"/>
          <w:szCs w:val="28"/>
          <w:lang w:val="kk-KZ"/>
        </w:rPr>
        <w:t>».</w:t>
      </w:r>
    </w:p>
    <w:p w:rsidR="000E491F" w:rsidRPr="00863317" w:rsidRDefault="000E491F" w:rsidP="00411EE5">
      <w:pPr>
        <w:tabs>
          <w:tab w:val="left" w:pos="0"/>
          <w:tab w:val="left" w:pos="851"/>
          <w:tab w:val="left" w:pos="1134"/>
        </w:tabs>
        <w:ind w:firstLine="710"/>
        <w:jc w:val="both"/>
        <w:rPr>
          <w:color w:val="000000"/>
          <w:sz w:val="28"/>
          <w:szCs w:val="28"/>
          <w:lang w:val="kk-KZ"/>
        </w:rPr>
      </w:pPr>
      <w:r w:rsidRPr="00863317">
        <w:rPr>
          <w:color w:val="000000"/>
          <w:sz w:val="28"/>
          <w:szCs w:val="28"/>
          <w:lang w:val="kk-KZ"/>
        </w:rPr>
        <w:t>2. Қазақстан Республикасы Энергетика министрлігінің Көмірсутектер және жер қойнауын пайдалану салаларындағы мемлекеттік бақылау департаменті Қазақстан Республикасының заңнамасында белгіленген тәртіппен:</w:t>
      </w:r>
    </w:p>
    <w:p w:rsidR="000E491F" w:rsidRPr="00863317" w:rsidRDefault="000E491F" w:rsidP="00411EE5">
      <w:pPr>
        <w:tabs>
          <w:tab w:val="left" w:pos="0"/>
          <w:tab w:val="left" w:pos="851"/>
          <w:tab w:val="left" w:pos="1134"/>
        </w:tabs>
        <w:ind w:firstLine="710"/>
        <w:jc w:val="both"/>
        <w:rPr>
          <w:color w:val="000000"/>
          <w:sz w:val="28"/>
          <w:szCs w:val="28"/>
          <w:lang w:val="kk-KZ"/>
        </w:rPr>
      </w:pPr>
      <w:r w:rsidRPr="00863317">
        <w:rPr>
          <w:color w:val="000000"/>
          <w:sz w:val="28"/>
          <w:szCs w:val="28"/>
          <w:lang w:val="kk-KZ"/>
        </w:rPr>
        <w:t>1) осы бұйрықты Қазақстан Республикасының Әділет министрлігінде мемлекеттік тіркеуді;</w:t>
      </w:r>
      <w:bookmarkStart w:id="1" w:name="z11"/>
    </w:p>
    <w:p w:rsidR="000E491F" w:rsidRPr="00863317" w:rsidRDefault="000E491F" w:rsidP="00411EE5">
      <w:pPr>
        <w:tabs>
          <w:tab w:val="left" w:pos="0"/>
          <w:tab w:val="left" w:pos="851"/>
          <w:tab w:val="left" w:pos="1134"/>
        </w:tabs>
        <w:ind w:firstLine="710"/>
        <w:jc w:val="both"/>
        <w:rPr>
          <w:color w:val="000000"/>
          <w:sz w:val="28"/>
          <w:szCs w:val="28"/>
          <w:lang w:val="kk-KZ"/>
        </w:rPr>
      </w:pPr>
      <w:r w:rsidRPr="00863317">
        <w:rPr>
          <w:color w:val="000000"/>
          <w:sz w:val="28"/>
          <w:szCs w:val="28"/>
          <w:lang w:val="kk-KZ"/>
        </w:rPr>
        <w:t>2) осы бұйрықты Қазақстан Республикасы Энергетика министрлігінің интернет-ресурсында орналастыруды;</w:t>
      </w:r>
      <w:bookmarkStart w:id="2" w:name="z12"/>
      <w:bookmarkEnd w:id="1"/>
    </w:p>
    <w:p w:rsidR="000E491F" w:rsidRPr="00863317" w:rsidRDefault="000E491F" w:rsidP="00411EE5">
      <w:pPr>
        <w:tabs>
          <w:tab w:val="left" w:pos="0"/>
          <w:tab w:val="left" w:pos="851"/>
          <w:tab w:val="left" w:pos="1134"/>
        </w:tabs>
        <w:ind w:firstLine="710"/>
        <w:jc w:val="both"/>
        <w:rPr>
          <w:color w:val="000000"/>
          <w:sz w:val="28"/>
          <w:szCs w:val="28"/>
          <w:lang w:val="kk-KZ"/>
        </w:rPr>
      </w:pPr>
      <w:r w:rsidRPr="00863317">
        <w:rPr>
          <w:color w:val="000000"/>
          <w:sz w:val="28"/>
          <w:szCs w:val="28"/>
          <w:lang w:val="kk-KZ"/>
        </w:rPr>
        <w:t xml:space="preserve">3) осы бұйрықты Қазақстан Республикасының Әділет министрлігінде мемлекеттік тіркегеннен кейін он жұмыс күні ішінде Қазақстан Республикасы Энергетика министрлігінің Заң қызметі департаментіне осы тармақтың 1) және 2) тармақшаларында көзделген іс-шаралардың орындалуы туралы мәліметтерді </w:t>
      </w:r>
      <w:r w:rsidR="00C73774">
        <w:rPr>
          <w:color w:val="000000"/>
          <w:sz w:val="28"/>
          <w:szCs w:val="28"/>
          <w:lang w:val="kk-KZ"/>
        </w:rPr>
        <w:t>ұсынуды</w:t>
      </w:r>
      <w:r w:rsidRPr="00863317">
        <w:rPr>
          <w:color w:val="000000"/>
          <w:sz w:val="28"/>
          <w:szCs w:val="28"/>
          <w:lang w:val="kk-KZ"/>
        </w:rPr>
        <w:t xml:space="preserve"> қамтамасыз етсін.</w:t>
      </w:r>
      <w:bookmarkStart w:id="3" w:name="z13"/>
      <w:bookmarkEnd w:id="2"/>
    </w:p>
    <w:p w:rsidR="000E491F" w:rsidRPr="00863317" w:rsidRDefault="000E491F" w:rsidP="00411EE5">
      <w:pPr>
        <w:tabs>
          <w:tab w:val="left" w:pos="851"/>
          <w:tab w:val="left" w:pos="1134"/>
        </w:tabs>
        <w:ind w:firstLine="710"/>
        <w:jc w:val="both"/>
        <w:rPr>
          <w:color w:val="000000"/>
          <w:sz w:val="28"/>
          <w:szCs w:val="28"/>
          <w:lang w:val="kk-KZ"/>
        </w:rPr>
      </w:pPr>
      <w:r w:rsidRPr="00863317">
        <w:rPr>
          <w:color w:val="000000"/>
          <w:sz w:val="28"/>
          <w:szCs w:val="28"/>
          <w:lang w:val="kk-KZ"/>
        </w:rPr>
        <w:t xml:space="preserve">3. </w:t>
      </w:r>
      <w:bookmarkEnd w:id="3"/>
      <w:r w:rsidRPr="00863317">
        <w:rPr>
          <w:color w:val="000000"/>
          <w:sz w:val="28"/>
          <w:szCs w:val="28"/>
          <w:lang w:val="kk-KZ"/>
        </w:rPr>
        <w:t>Осы бұйрықтың орындалуын бақылау жетекшілік ететін Қазақстан Республикасының энергетика вице-министріне жүктелсін.</w:t>
      </w:r>
    </w:p>
    <w:p w:rsidR="000E491F" w:rsidRDefault="000E491F" w:rsidP="001B6DB9">
      <w:pPr>
        <w:tabs>
          <w:tab w:val="left" w:pos="1134"/>
        </w:tabs>
        <w:ind w:firstLine="709"/>
        <w:jc w:val="both"/>
        <w:rPr>
          <w:color w:val="3399FF"/>
          <w:lang w:val="kk-KZ"/>
        </w:rPr>
      </w:pPr>
      <w:r w:rsidRPr="00863317">
        <w:rPr>
          <w:color w:val="000000"/>
          <w:sz w:val="28"/>
          <w:szCs w:val="28"/>
          <w:lang w:val="kk-KZ"/>
        </w:rPr>
        <w:t xml:space="preserve">4. Осы бұйрық алғашқы ресми жарияланған күнінен кейін күнтізбелік </w:t>
      </w:r>
      <w:r>
        <w:rPr>
          <w:color w:val="000000"/>
          <w:sz w:val="28"/>
          <w:szCs w:val="28"/>
          <w:lang w:val="kk-KZ"/>
        </w:rPr>
        <w:t>он</w:t>
      </w:r>
      <w:r w:rsidRPr="00863317">
        <w:rPr>
          <w:color w:val="000000"/>
          <w:sz w:val="28"/>
          <w:szCs w:val="28"/>
          <w:lang w:val="kk-KZ"/>
        </w:rPr>
        <w:t xml:space="preserve"> күн өткен соң қолданысқа енгізіледі.</w:t>
      </w:r>
    </w:p>
    <w:p w:rsidR="000E491F" w:rsidRDefault="000E491F" w:rsidP="00934587">
      <w:pPr>
        <w:rPr>
          <w:color w:val="3399FF"/>
          <w:lang w:val="kk-KZ"/>
        </w:rPr>
      </w:pPr>
    </w:p>
    <w:p w:rsidR="000E491F" w:rsidRDefault="000E491F" w:rsidP="00934587">
      <w:pPr>
        <w:rPr>
          <w:color w:val="3399FF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:rsidTr="008858D2">
        <w:tc>
          <w:tcPr>
            <w:tcW w:w="3652" w:type="dxa"/>
            <w:hideMark/>
          </w:tcPr>
          <w:p w:rsidR="008858D2" w:rsidRDefault="008858D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642211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0E491F" w:rsidRDefault="000E491F" w:rsidP="006340C9">
      <w:pPr>
        <w:overflowPunct/>
        <w:autoSpaceDE/>
        <w:autoSpaceDN/>
        <w:adjustRightInd/>
        <w:rPr>
          <w:lang w:val="kk-KZ"/>
        </w:rPr>
      </w:pPr>
    </w:p>
    <w:sectPr w:rsidR="000E491F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B4F" w:rsidRDefault="00827B4F">
      <w:r>
        <w:separator/>
      </w:r>
    </w:p>
  </w:endnote>
  <w:endnote w:type="continuationSeparator" w:id="0">
    <w:p w:rsidR="00827B4F" w:rsidRDefault="0082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B4F" w:rsidRDefault="00827B4F">
      <w:r>
        <w:separator/>
      </w:r>
    </w:p>
  </w:footnote>
  <w:footnote w:type="continuationSeparator" w:id="0">
    <w:p w:rsidR="00827B4F" w:rsidRDefault="0082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1176F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0E491F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</w:rPr>
            <w:t>ЭНЕРГЕТИКА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0E491F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>
            <w:rPr>
              <w:b/>
              <w:bCs/>
              <w:color w:val="3399FF"/>
              <w:lang w:val="kk-KZ"/>
            </w:rPr>
            <w:t>ЭНЕРГЕТИКИ</w:t>
          </w: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9DAF35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4B6D21">
      <w:rPr>
        <w:b/>
        <w:color w:val="3399FF"/>
        <w:sz w:val="22"/>
        <w:szCs w:val="22"/>
        <w:lang w:val="kk-KZ"/>
      </w:rPr>
      <w:t>20</w:t>
    </w:r>
    <w:r w:rsidR="004B6D21"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3F03787"/>
    <w:multiLevelType w:val="hybridMultilevel"/>
    <w:tmpl w:val="87F896C4"/>
    <w:lvl w:ilvl="0" w:tplc="7270A9C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1176F"/>
    <w:rsid w:val="0002773D"/>
    <w:rsid w:val="00073119"/>
    <w:rsid w:val="000870F9"/>
    <w:rsid w:val="000922AA"/>
    <w:rsid w:val="000D4DAC"/>
    <w:rsid w:val="000E491F"/>
    <w:rsid w:val="000F48E7"/>
    <w:rsid w:val="001319EE"/>
    <w:rsid w:val="00143292"/>
    <w:rsid w:val="001763DE"/>
    <w:rsid w:val="001A1881"/>
    <w:rsid w:val="001B61C1"/>
    <w:rsid w:val="001B6DB9"/>
    <w:rsid w:val="001F4925"/>
    <w:rsid w:val="001F64CB"/>
    <w:rsid w:val="002000F4"/>
    <w:rsid w:val="0022101F"/>
    <w:rsid w:val="0023374B"/>
    <w:rsid w:val="00251F3F"/>
    <w:rsid w:val="002A394A"/>
    <w:rsid w:val="002B220B"/>
    <w:rsid w:val="002D2D4C"/>
    <w:rsid w:val="002F11B1"/>
    <w:rsid w:val="00314127"/>
    <w:rsid w:val="00341898"/>
    <w:rsid w:val="00364E0B"/>
    <w:rsid w:val="003F241E"/>
    <w:rsid w:val="00411EE5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C5F30"/>
    <w:rsid w:val="005F582C"/>
    <w:rsid w:val="006340C9"/>
    <w:rsid w:val="00642211"/>
    <w:rsid w:val="0067240F"/>
    <w:rsid w:val="006B0963"/>
    <w:rsid w:val="006B6938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81000A"/>
    <w:rsid w:val="00827B4F"/>
    <w:rsid w:val="008436CA"/>
    <w:rsid w:val="0085311B"/>
    <w:rsid w:val="00866964"/>
    <w:rsid w:val="00867FA4"/>
    <w:rsid w:val="008858D2"/>
    <w:rsid w:val="00887548"/>
    <w:rsid w:val="00892E1E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B12C86"/>
    <w:rsid w:val="00B2298B"/>
    <w:rsid w:val="00B5615F"/>
    <w:rsid w:val="00B76AC7"/>
    <w:rsid w:val="00B841B2"/>
    <w:rsid w:val="00B86340"/>
    <w:rsid w:val="00BE3CFA"/>
    <w:rsid w:val="00BE78CA"/>
    <w:rsid w:val="00C33D18"/>
    <w:rsid w:val="00C44E63"/>
    <w:rsid w:val="00C723BA"/>
    <w:rsid w:val="00C73774"/>
    <w:rsid w:val="00C7780A"/>
    <w:rsid w:val="00CA1875"/>
    <w:rsid w:val="00CC7D90"/>
    <w:rsid w:val="00CD3C51"/>
    <w:rsid w:val="00CE6A1B"/>
    <w:rsid w:val="00D03D0C"/>
    <w:rsid w:val="00D11982"/>
    <w:rsid w:val="00D14F06"/>
    <w:rsid w:val="00D9094A"/>
    <w:rsid w:val="00DD35CD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2A72CF"/>
  <w15:docId w15:val="{FBA0AF04-1A24-405E-9BDA-1D2C521E1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531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0E491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0E49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531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Маржан Сагындыкова</cp:lastModifiedBy>
  <cp:revision>6</cp:revision>
  <dcterms:created xsi:type="dcterms:W3CDTF">2022-02-11T10:50:00Z</dcterms:created>
  <dcterms:modified xsi:type="dcterms:W3CDTF">2022-02-14T10:06:00Z</dcterms:modified>
</cp:coreProperties>
</file>